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08BBC2" w14:textId="77777777" w:rsidR="00E06671" w:rsidRPr="00461721" w:rsidRDefault="00E06671" w:rsidP="00E0667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61721">
        <w:rPr>
          <w:rFonts w:ascii="Times New Roman" w:hAnsi="Times New Roman"/>
          <w:b/>
          <w:sz w:val="24"/>
          <w:szCs w:val="24"/>
        </w:rPr>
        <w:t>ELSZÁMOLHATÓ KÖLTSÉGEK</w:t>
      </w:r>
    </w:p>
    <w:p w14:paraId="5817CB21" w14:textId="77777777" w:rsidR="00E06671" w:rsidRPr="00461721" w:rsidRDefault="006A1D41" w:rsidP="00E0667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461721">
        <w:rPr>
          <w:rFonts w:ascii="Times New Roman" w:hAnsi="Times New Roman"/>
          <w:b/>
          <w:sz w:val="24"/>
          <w:szCs w:val="24"/>
        </w:rPr>
        <w:t>a</w:t>
      </w:r>
      <w:proofErr w:type="gramEnd"/>
      <w:r w:rsidRPr="00461721">
        <w:rPr>
          <w:rFonts w:ascii="Times New Roman" w:hAnsi="Times New Roman"/>
          <w:b/>
          <w:sz w:val="24"/>
          <w:szCs w:val="24"/>
        </w:rPr>
        <w:t xml:space="preserve"> </w:t>
      </w:r>
      <w:r w:rsidR="00725116" w:rsidRPr="00BF4F1E">
        <w:rPr>
          <w:rFonts w:ascii="Times New Roman" w:hAnsi="Times New Roman"/>
          <w:b/>
          <w:sz w:val="24"/>
          <w:szCs w:val="24"/>
        </w:rPr>
        <w:t>2024</w:t>
      </w:r>
      <w:r w:rsidR="00E06671" w:rsidRPr="00BF4F1E">
        <w:rPr>
          <w:rFonts w:ascii="Times New Roman" w:hAnsi="Times New Roman"/>
          <w:b/>
          <w:sz w:val="24"/>
          <w:szCs w:val="24"/>
        </w:rPr>
        <w:t xml:space="preserve">. </w:t>
      </w:r>
      <w:r w:rsidR="00E06671" w:rsidRPr="00461721">
        <w:rPr>
          <w:rFonts w:ascii="Times New Roman" w:hAnsi="Times New Roman"/>
          <w:b/>
          <w:sz w:val="24"/>
          <w:szCs w:val="24"/>
        </w:rPr>
        <w:t>évi járási startmunka mintaprogramok esetén, a KTK rendszer költség jogcímei alapján</w:t>
      </w:r>
    </w:p>
    <w:p w14:paraId="23D8A009" w14:textId="0BA4C374" w:rsidR="00E06671" w:rsidRDefault="00E06671" w:rsidP="00E0667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AEAEA25" w14:textId="77777777" w:rsidR="00BF4F1E" w:rsidRPr="00461721" w:rsidRDefault="00BF4F1E" w:rsidP="00E0667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8803417" w14:textId="77777777" w:rsidR="00E06671" w:rsidRPr="00461721" w:rsidRDefault="00E06671" w:rsidP="00E06671">
      <w:pPr>
        <w:pStyle w:val="Listaszerbekezds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461721">
        <w:rPr>
          <w:rFonts w:ascii="Times New Roman" w:hAnsi="Times New Roman"/>
          <w:b/>
          <w:sz w:val="24"/>
          <w:szCs w:val="24"/>
        </w:rPr>
        <w:t>Bérköltség</w:t>
      </w:r>
    </w:p>
    <w:p w14:paraId="795B2062" w14:textId="77777777" w:rsidR="00E06671" w:rsidRPr="00461721" w:rsidRDefault="00E06671" w:rsidP="00E06671">
      <w:pPr>
        <w:pStyle w:val="Listaszerbekezds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61721">
        <w:rPr>
          <w:rFonts w:ascii="Times New Roman" w:hAnsi="Times New Roman"/>
          <w:sz w:val="24"/>
          <w:szCs w:val="24"/>
        </w:rPr>
        <w:t>Közfoglalkoztatási bér</w:t>
      </w:r>
    </w:p>
    <w:p w14:paraId="37F63B20" w14:textId="77777777" w:rsidR="00E06671" w:rsidRPr="00461721" w:rsidRDefault="00E06671" w:rsidP="00E06671">
      <w:pPr>
        <w:pStyle w:val="Listaszerbekezds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61721">
        <w:rPr>
          <w:rFonts w:ascii="Times New Roman" w:hAnsi="Times New Roman"/>
          <w:sz w:val="24"/>
          <w:szCs w:val="24"/>
        </w:rPr>
        <w:t>Közfoglalkoztatási bérhez kapcsolódó szociális hozzájárulási adó</w:t>
      </w:r>
    </w:p>
    <w:p w14:paraId="7C470746" w14:textId="77777777" w:rsidR="00E06671" w:rsidRPr="00461721" w:rsidRDefault="00E06671" w:rsidP="00E06671">
      <w:pPr>
        <w:pStyle w:val="Listaszerbekezds"/>
        <w:ind w:left="1440"/>
        <w:rPr>
          <w:rFonts w:ascii="Times New Roman" w:hAnsi="Times New Roman"/>
          <w:sz w:val="24"/>
          <w:szCs w:val="24"/>
        </w:rPr>
      </w:pPr>
    </w:p>
    <w:p w14:paraId="4BEF01AA" w14:textId="19FAF0D9" w:rsidR="00E06671" w:rsidRPr="00461721" w:rsidRDefault="00BF4F1E" w:rsidP="00E06671">
      <w:pPr>
        <w:pStyle w:val="Listaszerbekezds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Működési célú költségek</w:t>
      </w:r>
    </w:p>
    <w:p w14:paraId="2B1FACB4" w14:textId="77777777" w:rsidR="00E06671" w:rsidRPr="00461721" w:rsidRDefault="00E06671" w:rsidP="00E06671">
      <w:pPr>
        <w:pStyle w:val="Listaszerbekezds"/>
        <w:numPr>
          <w:ilvl w:val="0"/>
          <w:numId w:val="3"/>
        </w:numPr>
        <w:rPr>
          <w:rFonts w:ascii="Times New Roman" w:hAnsi="Times New Roman"/>
          <w:b/>
          <w:sz w:val="24"/>
          <w:szCs w:val="24"/>
        </w:rPr>
      </w:pPr>
      <w:r w:rsidRPr="00461721">
        <w:rPr>
          <w:rFonts w:ascii="Times New Roman" w:hAnsi="Times New Roman"/>
          <w:b/>
          <w:sz w:val="24"/>
          <w:szCs w:val="24"/>
        </w:rPr>
        <w:t>Munkaruha és egyéni védőeszköz költsége</w:t>
      </w:r>
    </w:p>
    <w:p w14:paraId="793135FA" w14:textId="77777777" w:rsidR="00E06671" w:rsidRPr="00461721" w:rsidRDefault="00E06671" w:rsidP="00E06671">
      <w:pPr>
        <w:pStyle w:val="Listaszerbekezds"/>
        <w:numPr>
          <w:ilvl w:val="0"/>
          <w:numId w:val="4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461721">
        <w:rPr>
          <w:rFonts w:ascii="Times New Roman" w:hAnsi="Times New Roman"/>
          <w:sz w:val="24"/>
          <w:szCs w:val="24"/>
        </w:rPr>
        <w:t>Munkaruha, védőruházat és egyéni védőeszköz (ideértve a védőitalt is) költsége és a kapcsolódó szállítási költsége, a közfoglalkoztató nevére kiállított számla alapján.</w:t>
      </w:r>
      <w:r w:rsidRPr="00461721">
        <w:rPr>
          <w:rFonts w:ascii="Times New Roman" w:hAnsi="Times New Roman"/>
          <w:sz w:val="24"/>
          <w:szCs w:val="24"/>
        </w:rPr>
        <w:tab/>
        <w:t xml:space="preserve"> </w:t>
      </w:r>
    </w:p>
    <w:p w14:paraId="7E5DEC1E" w14:textId="4191B7BF" w:rsidR="00E06671" w:rsidRDefault="00E06671" w:rsidP="00BF4F1E">
      <w:pPr>
        <w:pStyle w:val="Listaszerbekezds"/>
        <w:numPr>
          <w:ilvl w:val="0"/>
          <w:numId w:val="4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461721">
        <w:rPr>
          <w:rFonts w:ascii="Times New Roman" w:hAnsi="Times New Roman"/>
          <w:sz w:val="24"/>
          <w:szCs w:val="24"/>
        </w:rPr>
        <w:t>Egyéni védőeszköz (pl.: kézfertőtlenítő, szájmaszk, stb.).</w:t>
      </w:r>
    </w:p>
    <w:p w14:paraId="0E42E611" w14:textId="77777777" w:rsidR="00BF4F1E" w:rsidRPr="00BF4F1E" w:rsidRDefault="00BF4F1E" w:rsidP="00BF4F1E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14:paraId="74382B5D" w14:textId="77777777" w:rsidR="00E06671" w:rsidRPr="00461721" w:rsidRDefault="00E06671" w:rsidP="00E06671">
      <w:pPr>
        <w:pStyle w:val="Listaszerbekezds"/>
        <w:numPr>
          <w:ilvl w:val="0"/>
          <w:numId w:val="3"/>
        </w:numPr>
        <w:rPr>
          <w:rFonts w:ascii="Times New Roman" w:hAnsi="Times New Roman"/>
          <w:b/>
          <w:sz w:val="24"/>
          <w:szCs w:val="24"/>
        </w:rPr>
      </w:pPr>
      <w:r w:rsidRPr="00461721">
        <w:rPr>
          <w:rFonts w:ascii="Times New Roman" w:hAnsi="Times New Roman"/>
          <w:b/>
          <w:sz w:val="24"/>
          <w:szCs w:val="24"/>
        </w:rPr>
        <w:t>Munkába járással kapcsolatos utazási költség foglalkoztatót terhelő költsége</w:t>
      </w:r>
    </w:p>
    <w:p w14:paraId="29E4815A" w14:textId="77777777" w:rsidR="00E06671" w:rsidRPr="00461721" w:rsidRDefault="00E06671" w:rsidP="00E06671">
      <w:pPr>
        <w:pStyle w:val="Listaszerbekezds"/>
        <w:numPr>
          <w:ilvl w:val="0"/>
          <w:numId w:val="4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461721">
        <w:rPr>
          <w:rFonts w:ascii="Times New Roman" w:hAnsi="Times New Roman"/>
          <w:sz w:val="24"/>
          <w:szCs w:val="24"/>
        </w:rPr>
        <w:t>A munkába járással kapcsolatos utazási költsé</w:t>
      </w:r>
      <w:r w:rsidR="00725116">
        <w:rPr>
          <w:rFonts w:ascii="Times New Roman" w:hAnsi="Times New Roman"/>
          <w:sz w:val="24"/>
          <w:szCs w:val="24"/>
        </w:rPr>
        <w:t>gtérítésről szóló 39/2010. (II. </w:t>
      </w:r>
      <w:r w:rsidRPr="00461721">
        <w:rPr>
          <w:rFonts w:ascii="Times New Roman" w:hAnsi="Times New Roman"/>
          <w:sz w:val="24"/>
          <w:szCs w:val="24"/>
        </w:rPr>
        <w:t xml:space="preserve">26.) Korm. rendelet szerinti költségtérítés. </w:t>
      </w:r>
    </w:p>
    <w:p w14:paraId="3E432932" w14:textId="77777777" w:rsidR="00E06671" w:rsidRPr="00461721" w:rsidRDefault="00E06671" w:rsidP="00E06671">
      <w:pPr>
        <w:pStyle w:val="Listaszerbekezds"/>
        <w:numPr>
          <w:ilvl w:val="0"/>
          <w:numId w:val="4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461721">
        <w:rPr>
          <w:rFonts w:ascii="Times New Roman" w:hAnsi="Times New Roman"/>
          <w:sz w:val="24"/>
          <w:szCs w:val="24"/>
        </w:rPr>
        <w:t>A kerékpárral történő munkába járás</w:t>
      </w:r>
      <w:r w:rsidR="00725116">
        <w:rPr>
          <w:rFonts w:ascii="Times New Roman" w:hAnsi="Times New Roman"/>
          <w:sz w:val="24"/>
          <w:szCs w:val="24"/>
        </w:rPr>
        <w:t xml:space="preserve"> </w:t>
      </w:r>
      <w:r w:rsidR="00725116" w:rsidRPr="00BF4F1E">
        <w:rPr>
          <w:rFonts w:ascii="Times New Roman" w:hAnsi="Times New Roman"/>
          <w:sz w:val="24"/>
          <w:szCs w:val="24"/>
        </w:rPr>
        <w:t>18</w:t>
      </w:r>
      <w:r w:rsidRPr="00BF4F1E">
        <w:rPr>
          <w:rFonts w:ascii="Times New Roman" w:hAnsi="Times New Roman"/>
          <w:sz w:val="24"/>
          <w:szCs w:val="24"/>
        </w:rPr>
        <w:t> Ft/km összeggel, maximum</w:t>
      </w:r>
      <w:r w:rsidR="00725116" w:rsidRPr="00BF4F1E">
        <w:rPr>
          <w:rFonts w:ascii="Times New Roman" w:hAnsi="Times New Roman"/>
          <w:sz w:val="24"/>
          <w:szCs w:val="24"/>
        </w:rPr>
        <w:t xml:space="preserve"> 10</w:t>
      </w:r>
      <w:r w:rsidRPr="00BF4F1E">
        <w:rPr>
          <w:rFonts w:ascii="Times New Roman" w:hAnsi="Times New Roman"/>
          <w:sz w:val="24"/>
          <w:szCs w:val="24"/>
        </w:rPr>
        <w:t xml:space="preserve"> 000 Ft/fő/hó erejéig támogatható, illetve a költségtérítés </w:t>
      </w:r>
      <w:r w:rsidRPr="00461721">
        <w:rPr>
          <w:rFonts w:ascii="Times New Roman" w:hAnsi="Times New Roman"/>
          <w:sz w:val="24"/>
          <w:szCs w:val="24"/>
        </w:rPr>
        <w:t>elszámolása a településhatár figyelembevételével történhet.</w:t>
      </w:r>
    </w:p>
    <w:p w14:paraId="3190324A" w14:textId="77777777" w:rsidR="00E06671" w:rsidRPr="00461721" w:rsidRDefault="00E06671" w:rsidP="00E06671">
      <w:pPr>
        <w:pStyle w:val="Listaszerbekezds"/>
        <w:ind w:left="1440"/>
        <w:rPr>
          <w:rFonts w:ascii="Times New Roman" w:hAnsi="Times New Roman"/>
          <w:b/>
          <w:sz w:val="24"/>
          <w:szCs w:val="24"/>
        </w:rPr>
      </w:pPr>
    </w:p>
    <w:p w14:paraId="03E61388" w14:textId="77777777" w:rsidR="00E06671" w:rsidRPr="00461721" w:rsidRDefault="00E06671" w:rsidP="00E06671">
      <w:pPr>
        <w:pStyle w:val="Listaszerbekezds"/>
        <w:numPr>
          <w:ilvl w:val="0"/>
          <w:numId w:val="3"/>
        </w:numPr>
        <w:rPr>
          <w:rFonts w:ascii="Times New Roman" w:hAnsi="Times New Roman"/>
          <w:b/>
          <w:sz w:val="24"/>
          <w:szCs w:val="24"/>
        </w:rPr>
      </w:pPr>
      <w:r w:rsidRPr="00461721">
        <w:rPr>
          <w:rFonts w:ascii="Times New Roman" w:hAnsi="Times New Roman"/>
          <w:b/>
          <w:sz w:val="24"/>
          <w:szCs w:val="24"/>
        </w:rPr>
        <w:t>Munkásszállítás költsége (közfoglalkoztatottak szállítási költsége)</w:t>
      </w:r>
    </w:p>
    <w:p w14:paraId="2C88094C" w14:textId="77777777" w:rsidR="00E06671" w:rsidRPr="00461721" w:rsidRDefault="00E06671" w:rsidP="00E06671">
      <w:pPr>
        <w:pStyle w:val="Listaszerbekezds"/>
        <w:numPr>
          <w:ilvl w:val="0"/>
          <w:numId w:val="4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461721">
        <w:rPr>
          <w:rFonts w:ascii="Times New Roman" w:hAnsi="Times New Roman"/>
          <w:sz w:val="24"/>
          <w:szCs w:val="24"/>
        </w:rPr>
        <w:t xml:space="preserve">A munkásszállításhoz használt jármű üzemeltetésének költsége (ideértve: gépjárművezető bére, üzemanyag, szervizelés, stb.). A járművet vezető személy bérköltsége csak abban az esetben számolható el, amennyiben közfoglalkoztatási jogviszonyban áll. </w:t>
      </w:r>
    </w:p>
    <w:p w14:paraId="79D9679F" w14:textId="54F25205" w:rsidR="00E06671" w:rsidRPr="00461721" w:rsidRDefault="00E06671" w:rsidP="00E06671">
      <w:pPr>
        <w:pStyle w:val="Listaszerbekezds"/>
        <w:numPr>
          <w:ilvl w:val="0"/>
          <w:numId w:val="4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461721">
        <w:rPr>
          <w:rFonts w:ascii="Times New Roman" w:hAnsi="Times New Roman"/>
          <w:sz w:val="24"/>
          <w:szCs w:val="24"/>
        </w:rPr>
        <w:t>A céges autó fenntartási, karbantartási költsége nem támogatott, kivéve</w:t>
      </w:r>
      <w:r w:rsidR="008949D3" w:rsidRPr="00461721">
        <w:rPr>
          <w:rFonts w:ascii="Times New Roman" w:hAnsi="Times New Roman"/>
          <w:sz w:val="24"/>
          <w:szCs w:val="24"/>
        </w:rPr>
        <w:t>,</w:t>
      </w:r>
      <w:r w:rsidRPr="00461721">
        <w:rPr>
          <w:rFonts w:ascii="Times New Roman" w:hAnsi="Times New Roman"/>
          <w:sz w:val="24"/>
          <w:szCs w:val="24"/>
        </w:rPr>
        <w:t xml:space="preserve"> ha a céges autót igazolható módon munkásszállításra használja a közfoglalkoztató. Ebben az esetben is csak a szállítással ténylegesen összefüggő költségek támogathatóak a </w:t>
      </w:r>
      <w:r w:rsidR="00725116" w:rsidRPr="00BF4F1E">
        <w:rPr>
          <w:rFonts w:ascii="Times New Roman" w:hAnsi="Times New Roman"/>
          <w:sz w:val="24"/>
          <w:szCs w:val="24"/>
        </w:rPr>
        <w:t xml:space="preserve">működési célú </w:t>
      </w:r>
      <w:r w:rsidRPr="00461721">
        <w:rPr>
          <w:rFonts w:ascii="Times New Roman" w:hAnsi="Times New Roman"/>
          <w:sz w:val="24"/>
          <w:szCs w:val="24"/>
        </w:rPr>
        <w:t>költségek között „munkásszállítás költsége” jogcímen. Ilyen lehet az üzem és kenőanyag költsége, valamint a karbantar</w:t>
      </w:r>
      <w:r w:rsidR="00725116">
        <w:rPr>
          <w:rFonts w:ascii="Times New Roman" w:hAnsi="Times New Roman"/>
          <w:sz w:val="24"/>
          <w:szCs w:val="24"/>
        </w:rPr>
        <w:t>tási számlán szereplő összeg 5% </w:t>
      </w:r>
      <w:r w:rsidRPr="00461721">
        <w:rPr>
          <w:rFonts w:ascii="Times New Roman" w:hAnsi="Times New Roman"/>
          <w:sz w:val="24"/>
          <w:szCs w:val="24"/>
        </w:rPr>
        <w:t>-a.</w:t>
      </w:r>
    </w:p>
    <w:p w14:paraId="246935C0" w14:textId="77777777" w:rsidR="00E06671" w:rsidRPr="00461721" w:rsidRDefault="00E06671" w:rsidP="00E06671">
      <w:pPr>
        <w:pStyle w:val="Listaszerbekezds"/>
        <w:ind w:left="1800"/>
        <w:contextualSpacing/>
        <w:jc w:val="both"/>
        <w:rPr>
          <w:rFonts w:ascii="Times New Roman" w:hAnsi="Times New Roman"/>
          <w:sz w:val="24"/>
          <w:szCs w:val="24"/>
        </w:rPr>
      </w:pPr>
    </w:p>
    <w:p w14:paraId="733FCB4E" w14:textId="77777777" w:rsidR="00E06671" w:rsidRPr="00461721" w:rsidRDefault="00E06671" w:rsidP="00E06671">
      <w:pPr>
        <w:pStyle w:val="Listaszerbekezds"/>
        <w:numPr>
          <w:ilvl w:val="0"/>
          <w:numId w:val="3"/>
        </w:numPr>
        <w:rPr>
          <w:rFonts w:ascii="Times New Roman" w:hAnsi="Times New Roman"/>
          <w:b/>
          <w:sz w:val="24"/>
          <w:szCs w:val="24"/>
        </w:rPr>
      </w:pPr>
      <w:r w:rsidRPr="00461721">
        <w:rPr>
          <w:rFonts w:ascii="Times New Roman" w:hAnsi="Times New Roman"/>
          <w:b/>
          <w:sz w:val="24"/>
          <w:szCs w:val="24"/>
        </w:rPr>
        <w:t>Foglalkozás-egészségügyi vizsgálat térítési díja</w:t>
      </w:r>
    </w:p>
    <w:p w14:paraId="71677741" w14:textId="77777777" w:rsidR="00E06671" w:rsidRPr="00461721" w:rsidRDefault="00E06671" w:rsidP="00E06671">
      <w:pPr>
        <w:pStyle w:val="Listaszerbekezds"/>
        <w:numPr>
          <w:ilvl w:val="0"/>
          <w:numId w:val="4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461721">
        <w:rPr>
          <w:rFonts w:ascii="Times New Roman" w:hAnsi="Times New Roman"/>
          <w:sz w:val="24"/>
          <w:szCs w:val="24"/>
        </w:rPr>
        <w:t>Foglalkoztathatósági szakvélemény költsége a 33/1998. (VI.24.) NM rendelet 16/B. § figyelembe vételével.</w:t>
      </w:r>
    </w:p>
    <w:p w14:paraId="2956E5A3" w14:textId="77777777" w:rsidR="00E06671" w:rsidRPr="00461721" w:rsidRDefault="00E06671" w:rsidP="00E06671">
      <w:pPr>
        <w:pStyle w:val="Listaszerbekezds"/>
        <w:numPr>
          <w:ilvl w:val="0"/>
          <w:numId w:val="4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461721">
        <w:rPr>
          <w:rFonts w:ascii="Times New Roman" w:hAnsi="Times New Roman"/>
          <w:sz w:val="24"/>
          <w:szCs w:val="24"/>
        </w:rPr>
        <w:t>Indokolt esetben az egyéb foglalkozás-egészségügyi vizsgálatok díja.</w:t>
      </w:r>
    </w:p>
    <w:p w14:paraId="05B45CC9" w14:textId="77777777" w:rsidR="00E06671" w:rsidRPr="00461721" w:rsidRDefault="00E06671" w:rsidP="00E06671">
      <w:pPr>
        <w:pStyle w:val="Listaszerbekezds"/>
        <w:ind w:left="1800"/>
        <w:contextualSpacing/>
        <w:jc w:val="both"/>
        <w:rPr>
          <w:rFonts w:ascii="Times New Roman" w:hAnsi="Times New Roman"/>
          <w:sz w:val="24"/>
          <w:szCs w:val="24"/>
        </w:rPr>
      </w:pPr>
    </w:p>
    <w:p w14:paraId="735831D4" w14:textId="77777777" w:rsidR="00E06671" w:rsidRPr="00461721" w:rsidRDefault="00E06671" w:rsidP="00E06671">
      <w:pPr>
        <w:pStyle w:val="Listaszerbekezds"/>
        <w:numPr>
          <w:ilvl w:val="0"/>
          <w:numId w:val="3"/>
        </w:numPr>
        <w:rPr>
          <w:rFonts w:ascii="Times New Roman" w:hAnsi="Times New Roman"/>
          <w:b/>
          <w:sz w:val="24"/>
          <w:szCs w:val="24"/>
        </w:rPr>
      </w:pPr>
      <w:r w:rsidRPr="00461721">
        <w:rPr>
          <w:rFonts w:ascii="Times New Roman" w:hAnsi="Times New Roman"/>
          <w:b/>
          <w:sz w:val="24"/>
          <w:szCs w:val="24"/>
        </w:rPr>
        <w:t>Anyagköltség</w:t>
      </w:r>
    </w:p>
    <w:p w14:paraId="197C95AB" w14:textId="4093DED8" w:rsidR="00E06671" w:rsidRPr="00BF4F1E" w:rsidRDefault="00E06671" w:rsidP="00E06671">
      <w:pPr>
        <w:pStyle w:val="Listaszerbekezds"/>
        <w:numPr>
          <w:ilvl w:val="0"/>
          <w:numId w:val="4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BF4F1E">
        <w:rPr>
          <w:rFonts w:ascii="Times New Roman" w:hAnsi="Times New Roman"/>
          <w:sz w:val="24"/>
          <w:szCs w:val="24"/>
        </w:rPr>
        <w:t xml:space="preserve">Munkaeszközök, </w:t>
      </w:r>
      <w:r w:rsidR="0024277C" w:rsidRPr="00BF4F1E">
        <w:rPr>
          <w:rFonts w:ascii="Times New Roman" w:hAnsi="Times New Roman"/>
          <w:sz w:val="24"/>
          <w:szCs w:val="24"/>
        </w:rPr>
        <w:t>g</w:t>
      </w:r>
      <w:r w:rsidR="00725116" w:rsidRPr="00BF4F1E">
        <w:rPr>
          <w:rFonts w:ascii="Times New Roman" w:hAnsi="Times New Roman"/>
          <w:sz w:val="24"/>
          <w:szCs w:val="24"/>
        </w:rPr>
        <w:t xml:space="preserve">épek, eszközök </w:t>
      </w:r>
      <w:r w:rsidRPr="00BF4F1E">
        <w:rPr>
          <w:rFonts w:ascii="Times New Roman" w:hAnsi="Times New Roman"/>
          <w:sz w:val="24"/>
          <w:szCs w:val="24"/>
        </w:rPr>
        <w:t>üzemeltetés</w:t>
      </w:r>
      <w:r w:rsidR="00725116" w:rsidRPr="00BF4F1E">
        <w:rPr>
          <w:rFonts w:ascii="Times New Roman" w:hAnsi="Times New Roman"/>
          <w:sz w:val="24"/>
          <w:szCs w:val="24"/>
        </w:rPr>
        <w:t>é</w:t>
      </w:r>
      <w:r w:rsidRPr="00BF4F1E">
        <w:rPr>
          <w:rFonts w:ascii="Times New Roman" w:hAnsi="Times New Roman"/>
          <w:sz w:val="24"/>
          <w:szCs w:val="24"/>
        </w:rPr>
        <w:t>hez szükséges üzem- és kenőanyagok, alkatrészek.</w:t>
      </w:r>
      <w:r w:rsidR="006340AF" w:rsidRPr="00BF4F1E">
        <w:rPr>
          <w:rFonts w:ascii="Times New Roman" w:hAnsi="Times New Roman"/>
          <w:sz w:val="24"/>
          <w:szCs w:val="24"/>
        </w:rPr>
        <w:t xml:space="preserve"> </w:t>
      </w:r>
    </w:p>
    <w:p w14:paraId="5B867A24" w14:textId="77777777" w:rsidR="00E06671" w:rsidRPr="00BF4F1E" w:rsidRDefault="00E06671" w:rsidP="00E06671">
      <w:pPr>
        <w:pStyle w:val="Listaszerbekezds"/>
        <w:numPr>
          <w:ilvl w:val="0"/>
          <w:numId w:val="4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BF4F1E">
        <w:rPr>
          <w:rFonts w:ascii="Times New Roman" w:hAnsi="Times New Roman"/>
          <w:sz w:val="24"/>
          <w:szCs w:val="24"/>
        </w:rPr>
        <w:t>Vetőmag, növényvédő szer, növendék-, hízó-, és egyéb állatok, takarmány.</w:t>
      </w:r>
    </w:p>
    <w:p w14:paraId="510899AF" w14:textId="27911B34" w:rsidR="00E06671" w:rsidRPr="00BF4F1E" w:rsidRDefault="00DF3735" w:rsidP="00E06671">
      <w:pPr>
        <w:pStyle w:val="Listaszerbekezds"/>
        <w:numPr>
          <w:ilvl w:val="0"/>
          <w:numId w:val="4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BF4F1E">
        <w:rPr>
          <w:rFonts w:ascii="Times New Roman" w:hAnsi="Times New Roman"/>
          <w:sz w:val="24"/>
          <w:szCs w:val="24"/>
        </w:rPr>
        <w:t xml:space="preserve">A programban végzett tevékenységhez </w:t>
      </w:r>
      <w:r w:rsidR="00E06671" w:rsidRPr="00BF4F1E">
        <w:rPr>
          <w:rFonts w:ascii="Times New Roman" w:hAnsi="Times New Roman"/>
          <w:sz w:val="24"/>
          <w:szCs w:val="24"/>
        </w:rPr>
        <w:t>kapcsolódó anyagok, segédanyagok.</w:t>
      </w:r>
    </w:p>
    <w:p w14:paraId="14214FEB" w14:textId="34658983" w:rsidR="00E06671" w:rsidRDefault="00E06671" w:rsidP="00BF4F1E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14:paraId="365930FF" w14:textId="7EA4FECE" w:rsidR="00BF4F1E" w:rsidRDefault="00BF4F1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1AD02976" w14:textId="77777777" w:rsidR="00BF4F1E" w:rsidRDefault="00BF4F1E">
      <w:pPr>
        <w:rPr>
          <w:rFonts w:ascii="Times New Roman" w:hAnsi="Times New Roman"/>
          <w:sz w:val="24"/>
          <w:szCs w:val="24"/>
        </w:rPr>
      </w:pPr>
    </w:p>
    <w:p w14:paraId="5D0399B9" w14:textId="77777777" w:rsidR="00E06671" w:rsidRPr="00461721" w:rsidRDefault="00E06671" w:rsidP="00E06671">
      <w:pPr>
        <w:pStyle w:val="Listaszerbekezds"/>
        <w:numPr>
          <w:ilvl w:val="0"/>
          <w:numId w:val="3"/>
        </w:numPr>
        <w:jc w:val="both"/>
        <w:rPr>
          <w:rFonts w:ascii="Times New Roman" w:hAnsi="Times New Roman"/>
          <w:b/>
          <w:sz w:val="24"/>
          <w:szCs w:val="24"/>
        </w:rPr>
      </w:pPr>
      <w:r w:rsidRPr="00461721">
        <w:rPr>
          <w:rFonts w:ascii="Times New Roman" w:hAnsi="Times New Roman"/>
          <w:b/>
          <w:sz w:val="24"/>
          <w:szCs w:val="24"/>
        </w:rPr>
        <w:t>Egyéb költség</w:t>
      </w:r>
    </w:p>
    <w:p w14:paraId="59FAF144" w14:textId="77777777" w:rsidR="00DF3735" w:rsidRPr="00BF4F1E" w:rsidRDefault="00DF3735" w:rsidP="00FE70E0">
      <w:pPr>
        <w:pStyle w:val="Listaszerbekezds"/>
        <w:numPr>
          <w:ilvl w:val="0"/>
          <w:numId w:val="4"/>
        </w:numPr>
        <w:contextualSpacing/>
        <w:jc w:val="both"/>
        <w:rPr>
          <w:rFonts w:ascii="Times New Roman" w:hAnsi="Times New Roman"/>
          <w:strike/>
          <w:sz w:val="24"/>
          <w:szCs w:val="24"/>
        </w:rPr>
      </w:pPr>
      <w:proofErr w:type="gramStart"/>
      <w:r w:rsidRPr="00BF4F1E">
        <w:rPr>
          <w:rFonts w:ascii="Times New Roman" w:hAnsi="Times New Roman"/>
          <w:sz w:val="24"/>
          <w:szCs w:val="24"/>
        </w:rPr>
        <w:t>A 200 000 Ft egyedi beszerzési értéket meg nem haladó tárgyi eszköz bekerülési értéke: a közfoglalkoztatottak munkavégzéséhez, valamint a programban végzett tevékenységhez nélkülözhetetlen eszközök (minden gép, készülék, szerszám vagy berendezés, amelyet a munkavégzés során alkalmaznak, vagy azzal összefüggésben használnak) üzembe helyezéséig az eszközök beszerzésével, előállításával, üzembe helyezésével, használatba vételével kapcsolatban felmerült költségek (tervezési díj, szállítási költség, a beszerzéshez közvetlenül kapcsolódó vállalkozási díj – különösen, ha a szavatossági jogok, illetve</w:t>
      </w:r>
      <w:proofErr w:type="gramEnd"/>
      <w:r w:rsidRPr="00BF4F1E">
        <w:rPr>
          <w:rFonts w:ascii="Times New Roman" w:hAnsi="Times New Roman"/>
          <w:sz w:val="24"/>
          <w:szCs w:val="24"/>
        </w:rPr>
        <w:t xml:space="preserve"> a garanciális jogok gyakorlásának feltétele a szakember által történő üzembe helyezés).</w:t>
      </w:r>
    </w:p>
    <w:p w14:paraId="0B069DD7" w14:textId="77777777" w:rsidR="00E06671" w:rsidRPr="00461721" w:rsidRDefault="00E06671" w:rsidP="00E06671">
      <w:pPr>
        <w:pStyle w:val="Listaszerbekezds"/>
        <w:numPr>
          <w:ilvl w:val="0"/>
          <w:numId w:val="4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461721">
        <w:rPr>
          <w:rFonts w:ascii="Times New Roman" w:hAnsi="Times New Roman"/>
          <w:sz w:val="24"/>
          <w:szCs w:val="24"/>
        </w:rPr>
        <w:t>Közüzemi díjak, amennyiben azok kizárólag a közfoglalkoztatási programhoz kapcsolódnak, a fel nem osztható költségek tekintetében, illetve többes használat alapján a közfoglalkoztatási tevékenységhez kapcsolódóan egyedi fogyasztásmérés alapján (víz, gáz, villamos energia).</w:t>
      </w:r>
    </w:p>
    <w:p w14:paraId="17E1F64F" w14:textId="77777777" w:rsidR="00E06671" w:rsidRPr="00461721" w:rsidRDefault="00E06671" w:rsidP="00E06671">
      <w:pPr>
        <w:pStyle w:val="Listaszerbekezds"/>
        <w:numPr>
          <w:ilvl w:val="0"/>
          <w:numId w:val="4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461721">
        <w:rPr>
          <w:rFonts w:ascii="Times New Roman" w:hAnsi="Times New Roman"/>
          <w:sz w:val="24"/>
          <w:szCs w:val="24"/>
        </w:rPr>
        <w:t>Piacra jutást elősegítő termékdíjak támogatása.</w:t>
      </w:r>
    </w:p>
    <w:p w14:paraId="52B2E6D3" w14:textId="77777777" w:rsidR="00E06671" w:rsidRPr="00461721" w:rsidRDefault="00E06671" w:rsidP="00E06671">
      <w:pPr>
        <w:pStyle w:val="Listaszerbekezds"/>
        <w:numPr>
          <w:ilvl w:val="0"/>
          <w:numId w:val="4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461721">
        <w:rPr>
          <w:rFonts w:ascii="Times New Roman" w:hAnsi="Times New Roman"/>
          <w:sz w:val="24"/>
          <w:szCs w:val="24"/>
        </w:rPr>
        <w:t>A hatósági engedélyek költségei, amennyiben a program során a közfoglalkoztató - elősegítve a piacon való megjelenést - olyan termékeket állít elő, amelyekhez különböző hatósági engedélyek szükségesek.</w:t>
      </w:r>
    </w:p>
    <w:p w14:paraId="344E1A59" w14:textId="77777777" w:rsidR="00E06671" w:rsidRPr="00461721" w:rsidRDefault="00E06671" w:rsidP="00E06671">
      <w:pPr>
        <w:pStyle w:val="Listaszerbekezds"/>
        <w:ind w:left="1800"/>
        <w:contextualSpacing/>
        <w:jc w:val="both"/>
        <w:rPr>
          <w:rFonts w:ascii="Times New Roman" w:hAnsi="Times New Roman"/>
          <w:sz w:val="24"/>
          <w:szCs w:val="24"/>
        </w:rPr>
      </w:pPr>
    </w:p>
    <w:p w14:paraId="33559F2D" w14:textId="77777777" w:rsidR="00E06671" w:rsidRPr="00461721" w:rsidRDefault="00E06671" w:rsidP="00E06671">
      <w:pPr>
        <w:pStyle w:val="Listaszerbekezds"/>
        <w:numPr>
          <w:ilvl w:val="0"/>
          <w:numId w:val="3"/>
        </w:numPr>
        <w:jc w:val="both"/>
        <w:rPr>
          <w:rFonts w:ascii="Times New Roman" w:hAnsi="Times New Roman"/>
          <w:b/>
          <w:sz w:val="24"/>
          <w:szCs w:val="24"/>
        </w:rPr>
      </w:pPr>
      <w:r w:rsidRPr="00461721">
        <w:rPr>
          <w:rFonts w:ascii="Times New Roman" w:hAnsi="Times New Roman"/>
          <w:b/>
          <w:sz w:val="24"/>
          <w:szCs w:val="24"/>
        </w:rPr>
        <w:t xml:space="preserve">Szervezési költség </w:t>
      </w:r>
    </w:p>
    <w:p w14:paraId="76C848D4" w14:textId="77777777" w:rsidR="00E06671" w:rsidRPr="00461721" w:rsidRDefault="00E06671" w:rsidP="00E06671">
      <w:pPr>
        <w:pStyle w:val="Listaszerbekezds"/>
        <w:ind w:left="1440"/>
        <w:jc w:val="both"/>
        <w:rPr>
          <w:rFonts w:ascii="Times New Roman" w:hAnsi="Times New Roman"/>
          <w:b/>
          <w:sz w:val="24"/>
          <w:szCs w:val="24"/>
        </w:rPr>
      </w:pPr>
      <w:r w:rsidRPr="00461721">
        <w:rPr>
          <w:rFonts w:ascii="Times New Roman" w:hAnsi="Times New Roman"/>
          <w:b/>
          <w:sz w:val="24"/>
          <w:szCs w:val="24"/>
        </w:rPr>
        <w:t>Kizárólag a polgármesteri hivatallal nem rendelkező települési önkormányzat közfoglalkoztató – ide nem értve a közös önkormányzati hivatalt működtető város önkormányzatát – részére nyújtható a járási hivatallal történő előzetes egyeztetés szerint, mértéke pedig nem haladhatja meg a közfoglalkoztatási bérhez és az ahhoz kapcsolódó szociális hozzájárulási adóhoz megítélt támogatás 1,5 százalékát.</w:t>
      </w:r>
    </w:p>
    <w:p w14:paraId="7C9ED1CA" w14:textId="77777777" w:rsidR="00E06671" w:rsidRPr="00461721" w:rsidRDefault="00E06671" w:rsidP="00E06671">
      <w:pPr>
        <w:pStyle w:val="Listaszerbekezds"/>
        <w:numPr>
          <w:ilvl w:val="0"/>
          <w:numId w:val="4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461721">
        <w:rPr>
          <w:rFonts w:ascii="Times New Roman" w:hAnsi="Times New Roman"/>
          <w:sz w:val="24"/>
          <w:szCs w:val="24"/>
        </w:rPr>
        <w:t>Számítógépek, szoftverek, fénymásolók bérlésének költsége.</w:t>
      </w:r>
    </w:p>
    <w:p w14:paraId="73E33E6C" w14:textId="77777777" w:rsidR="00E06671" w:rsidRPr="00461721" w:rsidRDefault="00E06671" w:rsidP="00E06671">
      <w:pPr>
        <w:pStyle w:val="Listaszerbekezds"/>
        <w:numPr>
          <w:ilvl w:val="0"/>
          <w:numId w:val="4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461721">
        <w:rPr>
          <w:rFonts w:ascii="Times New Roman" w:hAnsi="Times New Roman"/>
          <w:sz w:val="24"/>
          <w:szCs w:val="24"/>
        </w:rPr>
        <w:t>Nyomtatók bérlésének, nyomtatópatronok beszerzésének költsége.</w:t>
      </w:r>
    </w:p>
    <w:p w14:paraId="6FDEA1CE" w14:textId="5234556B" w:rsidR="00E06671" w:rsidRPr="00461721" w:rsidRDefault="007B1007" w:rsidP="00E06671">
      <w:pPr>
        <w:pStyle w:val="Listaszerbekezds"/>
        <w:numPr>
          <w:ilvl w:val="0"/>
          <w:numId w:val="4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BF4F1E">
        <w:rPr>
          <w:rFonts w:ascii="Times New Roman" w:hAnsi="Times New Roman"/>
          <w:sz w:val="24"/>
          <w:szCs w:val="24"/>
        </w:rPr>
        <w:t xml:space="preserve">Céges autóba </w:t>
      </w:r>
      <w:r w:rsidR="00E06671" w:rsidRPr="00461721">
        <w:rPr>
          <w:rFonts w:ascii="Times New Roman" w:hAnsi="Times New Roman"/>
          <w:sz w:val="24"/>
          <w:szCs w:val="24"/>
        </w:rPr>
        <w:t>szervezéshez és ellenőrzéshez felhasznált üzemanyag.</w:t>
      </w:r>
    </w:p>
    <w:p w14:paraId="4AF23D51" w14:textId="77777777" w:rsidR="00E06671" w:rsidRPr="00461721" w:rsidRDefault="00E06671" w:rsidP="00E06671">
      <w:pPr>
        <w:pStyle w:val="Listaszerbekezds"/>
        <w:numPr>
          <w:ilvl w:val="0"/>
          <w:numId w:val="4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461721">
        <w:rPr>
          <w:rFonts w:ascii="Times New Roman" w:hAnsi="Times New Roman"/>
          <w:sz w:val="24"/>
          <w:szCs w:val="24"/>
        </w:rPr>
        <w:t>Irodaszerek, fénymásoló papír.</w:t>
      </w:r>
    </w:p>
    <w:p w14:paraId="4A273267" w14:textId="77777777" w:rsidR="00E06671" w:rsidRPr="00461721" w:rsidRDefault="00E06671" w:rsidP="00E06671">
      <w:pPr>
        <w:pStyle w:val="Listaszerbekezds"/>
        <w:numPr>
          <w:ilvl w:val="0"/>
          <w:numId w:val="4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461721">
        <w:rPr>
          <w:rFonts w:ascii="Times New Roman" w:hAnsi="Times New Roman"/>
          <w:sz w:val="24"/>
          <w:szCs w:val="24"/>
        </w:rPr>
        <w:t>Munkavezetők részére egyszerű, alapfunkciókra alkalmas feltöltő kártyás telefon legfeljebb 10 000 Ft/db összegben számolható el, vagy flottában történő használatra, előfizetéses telefonkészülék esetén a telefon költsége legfeljebb 8 000 Ft/db összegben kerülhet támogatásra. Feltöltő kártyás készülék esetén havi legfeljebb 2500 Ft összegű kártya, míg flottás készülék esetében legfeljebb bruttó 2500 Ft/hó előfizetési díj számolható el.</w:t>
      </w:r>
    </w:p>
    <w:p w14:paraId="5CC57B6C" w14:textId="77777777" w:rsidR="00E06671" w:rsidRPr="00461721" w:rsidRDefault="0054755F" w:rsidP="00E06671">
      <w:pPr>
        <w:pStyle w:val="Listaszerbekezds"/>
        <w:numPr>
          <w:ilvl w:val="0"/>
          <w:numId w:val="4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461721">
        <w:rPr>
          <w:rFonts w:ascii="Times New Roman" w:hAnsi="Times New Roman"/>
          <w:sz w:val="24"/>
          <w:szCs w:val="24"/>
        </w:rPr>
        <w:t>A posta</w:t>
      </w:r>
      <w:r w:rsidR="00E06671" w:rsidRPr="00461721">
        <w:rPr>
          <w:rFonts w:ascii="Times New Roman" w:hAnsi="Times New Roman"/>
          <w:sz w:val="24"/>
          <w:szCs w:val="24"/>
        </w:rPr>
        <w:t>költség</w:t>
      </w:r>
      <w:r w:rsidRPr="00461721">
        <w:rPr>
          <w:rFonts w:ascii="Times New Roman" w:hAnsi="Times New Roman"/>
          <w:sz w:val="24"/>
          <w:szCs w:val="24"/>
        </w:rPr>
        <w:t xml:space="preserve"> nem támogatott</w:t>
      </w:r>
      <w:r w:rsidR="00E06671" w:rsidRPr="00461721">
        <w:rPr>
          <w:rFonts w:ascii="Times New Roman" w:hAnsi="Times New Roman"/>
          <w:sz w:val="24"/>
          <w:szCs w:val="24"/>
        </w:rPr>
        <w:t xml:space="preserve">, </w:t>
      </w:r>
      <w:r w:rsidRPr="00461721">
        <w:rPr>
          <w:rFonts w:ascii="Times New Roman" w:hAnsi="Times New Roman"/>
          <w:sz w:val="24"/>
          <w:szCs w:val="24"/>
        </w:rPr>
        <w:t>kivéve</w:t>
      </w:r>
      <w:r w:rsidR="00E06671" w:rsidRPr="00461721">
        <w:rPr>
          <w:rFonts w:ascii="Times New Roman" w:hAnsi="Times New Roman"/>
          <w:sz w:val="24"/>
          <w:szCs w:val="24"/>
        </w:rPr>
        <w:t xml:space="preserve"> a közfoglalkoztatási jogviszony létesítésével és megszüntetésével kapcsolatos dokumentumok postázásának költsége, amennyiben ilyen felmerül (kizárólag a szükséges bélyeg és boríték, de elsőbbségi küldemény, vagy ajánlott küldemény díja nem)</w:t>
      </w:r>
      <w:r w:rsidRPr="00461721">
        <w:rPr>
          <w:rFonts w:ascii="Times New Roman" w:hAnsi="Times New Roman"/>
          <w:sz w:val="24"/>
          <w:szCs w:val="24"/>
        </w:rPr>
        <w:t>, valamint a munkaruha postaköltsége.</w:t>
      </w:r>
    </w:p>
    <w:p w14:paraId="1F1CCE8E" w14:textId="5E5354E0" w:rsidR="00E06671" w:rsidRDefault="00E06671" w:rsidP="00E06671">
      <w:pPr>
        <w:pStyle w:val="Listaszerbekezds"/>
        <w:ind w:left="1800"/>
        <w:contextualSpacing/>
        <w:jc w:val="both"/>
        <w:rPr>
          <w:rFonts w:ascii="Times New Roman" w:hAnsi="Times New Roman"/>
          <w:sz w:val="24"/>
          <w:szCs w:val="24"/>
        </w:rPr>
      </w:pPr>
    </w:p>
    <w:p w14:paraId="3DEBF74F" w14:textId="51305FBE" w:rsidR="00BF4F1E" w:rsidRDefault="00BF4F1E">
      <w:pPr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47D5E0F4" w14:textId="77777777" w:rsidR="00BF4F1E" w:rsidRPr="00461721" w:rsidRDefault="00BF4F1E" w:rsidP="00E06671">
      <w:pPr>
        <w:pStyle w:val="Listaszerbekezds"/>
        <w:ind w:left="1800"/>
        <w:contextualSpacing/>
        <w:jc w:val="both"/>
        <w:rPr>
          <w:rFonts w:ascii="Times New Roman" w:hAnsi="Times New Roman"/>
          <w:sz w:val="24"/>
          <w:szCs w:val="24"/>
        </w:rPr>
      </w:pPr>
    </w:p>
    <w:p w14:paraId="2F2CDBC7" w14:textId="01672581" w:rsidR="00E06671" w:rsidRPr="00461721" w:rsidRDefault="00BF4F1E" w:rsidP="00E06671">
      <w:pPr>
        <w:pStyle w:val="Listaszerbekezds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Felhalmozási célú költség</w:t>
      </w:r>
    </w:p>
    <w:p w14:paraId="66F831FD" w14:textId="77777777" w:rsidR="00DF5544" w:rsidRPr="00BF4F1E" w:rsidRDefault="00DF5544" w:rsidP="00DF5544">
      <w:pPr>
        <w:pStyle w:val="Listaszerbekezds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BF4F1E">
        <w:rPr>
          <w:rFonts w:ascii="Times New Roman" w:hAnsi="Times New Roman"/>
          <w:sz w:val="24"/>
          <w:szCs w:val="24"/>
        </w:rPr>
        <w:t>A 200 000 Ft-ot meghaladó egyedi beszerzési értékű tárgyi eszköz bekerülési értéke: a közfoglalkoztatottak munkavégzéséhez, a programban végzett tevékenységhez nélkülözhetetlen eszközök üzembe helyezéséig az eszköz beszerzésével, előállításával, üzembe helyezésével, használatba vételével kapcsolatban felmerült költségek (tervezési díj, szállítási költség, a beszerzéshez közvetlenül kapcsolódó vállalkozási díj – különösen, ha jogszabály írja elő szakember közreműködését /pl. gáz vagy elektromos hálózat szerelés/, vagy a szavatossági jogok, vagy a garanciális jogok gyakorlásának feltétele a szakember</w:t>
      </w:r>
      <w:proofErr w:type="gramEnd"/>
      <w:r w:rsidRPr="00BF4F1E">
        <w:rPr>
          <w:rFonts w:ascii="Times New Roman" w:hAnsi="Times New Roman"/>
          <w:sz w:val="24"/>
          <w:szCs w:val="24"/>
        </w:rPr>
        <w:t xml:space="preserve"> által történő üzembe helyezés).</w:t>
      </w:r>
    </w:p>
    <w:p w14:paraId="5AA2A8CD" w14:textId="77777777" w:rsidR="00DF5544" w:rsidRPr="00BF4F1E" w:rsidRDefault="00DF5544" w:rsidP="00DF5544">
      <w:pPr>
        <w:pStyle w:val="Listaszerbekezds"/>
        <w:ind w:left="1800"/>
        <w:contextualSpacing/>
        <w:jc w:val="both"/>
        <w:rPr>
          <w:rFonts w:ascii="Times New Roman" w:hAnsi="Times New Roman"/>
          <w:sz w:val="24"/>
          <w:szCs w:val="24"/>
        </w:rPr>
      </w:pPr>
      <w:r w:rsidRPr="00BF4F1E">
        <w:rPr>
          <w:rFonts w:ascii="Times New Roman" w:hAnsi="Times New Roman"/>
          <w:b/>
          <w:sz w:val="24"/>
          <w:szCs w:val="24"/>
        </w:rPr>
        <w:t>Az eszköz bekerülési értéke (az üzemebe helyezésig felmerült összes költség) nem haladhatja meg a 400 000 Ft-ot.</w:t>
      </w:r>
    </w:p>
    <w:p w14:paraId="2D329DE9" w14:textId="0F17C42E" w:rsidR="00E06671" w:rsidRPr="00461721" w:rsidRDefault="00E06671" w:rsidP="00DF66C7">
      <w:pPr>
        <w:pStyle w:val="Listaszerbekezds"/>
        <w:numPr>
          <w:ilvl w:val="0"/>
          <w:numId w:val="4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461721">
        <w:rPr>
          <w:rFonts w:ascii="Times New Roman" w:hAnsi="Times New Roman"/>
          <w:sz w:val="24"/>
          <w:szCs w:val="24"/>
        </w:rPr>
        <w:t xml:space="preserve">A </w:t>
      </w:r>
      <w:r w:rsidR="00DF5544" w:rsidRPr="00BF4F1E">
        <w:rPr>
          <w:rFonts w:ascii="Times New Roman" w:hAnsi="Times New Roman"/>
          <w:sz w:val="24"/>
          <w:szCs w:val="24"/>
        </w:rPr>
        <w:t xml:space="preserve">közfoglalkoztatásban tervezett tevékenységhez </w:t>
      </w:r>
      <w:r w:rsidRPr="00461721">
        <w:rPr>
          <w:rFonts w:ascii="Times New Roman" w:hAnsi="Times New Roman"/>
          <w:sz w:val="24"/>
          <w:szCs w:val="24"/>
        </w:rPr>
        <w:t>szorosan kapcsolódó szolgáltatás vásárlása, vagy engedélyezés (csak olyan szolgáltatás vásárlása engedélyezett, amely olyan tevékenységre irányul, ami közfoglalkoztatottakkal nem elvégezhető (pl. építőipari kivitelezés, gázszerelés, villanyszerelés, stb.).</w:t>
      </w:r>
    </w:p>
    <w:p w14:paraId="0D60A071" w14:textId="3D7F0E4E" w:rsidR="00E06671" w:rsidRDefault="00E06671" w:rsidP="00E06671">
      <w:pPr>
        <w:pStyle w:val="Listaszerbekezds"/>
        <w:numPr>
          <w:ilvl w:val="0"/>
          <w:numId w:val="4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24277C">
        <w:rPr>
          <w:rFonts w:ascii="Times New Roman" w:hAnsi="Times New Roman"/>
          <w:sz w:val="24"/>
          <w:szCs w:val="24"/>
        </w:rPr>
        <w:t xml:space="preserve">Munkaeszköznek nem minősülő befektetett eszközök (pl. ingatlan vagy más tárgyi eszköz tartozéka) vásárlása, továbbá a korábbi programok során már beszerzett gépek, eszközök esetében alkatrészek pótlása, cseréje indokolt esetben </w:t>
      </w:r>
      <w:proofErr w:type="spellStart"/>
      <w:r w:rsidRPr="0024277C">
        <w:rPr>
          <w:rFonts w:ascii="Times New Roman" w:hAnsi="Times New Roman"/>
          <w:sz w:val="24"/>
          <w:szCs w:val="24"/>
        </w:rPr>
        <w:t>elszámolhatóak</w:t>
      </w:r>
      <w:proofErr w:type="spellEnd"/>
      <w:r w:rsidRPr="0024277C">
        <w:rPr>
          <w:rFonts w:ascii="Times New Roman" w:hAnsi="Times New Roman"/>
          <w:sz w:val="24"/>
          <w:szCs w:val="24"/>
        </w:rPr>
        <w:t>.</w:t>
      </w:r>
    </w:p>
    <w:p w14:paraId="395B9E55" w14:textId="020B53AB" w:rsidR="00E06671" w:rsidRDefault="00E06671" w:rsidP="00E06671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079582B1" w14:textId="77777777" w:rsidR="00BF4F1E" w:rsidRPr="00461721" w:rsidRDefault="00BF4F1E" w:rsidP="00E06671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0AD5F41B" w14:textId="687DB146" w:rsidR="00D06685" w:rsidRPr="00461721" w:rsidRDefault="00D06685" w:rsidP="00D06685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461721">
        <w:rPr>
          <w:rFonts w:ascii="Times New Roman" w:hAnsi="Times New Roman"/>
          <w:sz w:val="24"/>
          <w:szCs w:val="24"/>
        </w:rPr>
        <w:t xml:space="preserve">Budapest, </w:t>
      </w:r>
      <w:r w:rsidRPr="00BF4F1E">
        <w:rPr>
          <w:rFonts w:ascii="Times New Roman" w:hAnsi="Times New Roman"/>
          <w:sz w:val="24"/>
          <w:szCs w:val="24"/>
        </w:rPr>
        <w:t>202</w:t>
      </w:r>
      <w:r w:rsidR="00DF5544" w:rsidRPr="00BF4F1E">
        <w:rPr>
          <w:rFonts w:ascii="Times New Roman" w:hAnsi="Times New Roman"/>
          <w:sz w:val="24"/>
          <w:szCs w:val="24"/>
        </w:rPr>
        <w:t>3</w:t>
      </w:r>
      <w:r w:rsidRPr="00BF4F1E">
        <w:rPr>
          <w:rFonts w:ascii="Times New Roman" w:hAnsi="Times New Roman"/>
          <w:sz w:val="24"/>
          <w:szCs w:val="24"/>
        </w:rPr>
        <w:t>.</w:t>
      </w:r>
      <w:r w:rsidR="006D3373">
        <w:rPr>
          <w:rFonts w:ascii="Times New Roman" w:hAnsi="Times New Roman"/>
          <w:sz w:val="24"/>
          <w:szCs w:val="24"/>
        </w:rPr>
        <w:t xml:space="preserve"> október 25</w:t>
      </w:r>
      <w:r w:rsidRPr="00461721">
        <w:rPr>
          <w:rFonts w:ascii="Times New Roman" w:hAnsi="Times New Roman"/>
          <w:sz w:val="24"/>
          <w:szCs w:val="24"/>
        </w:rPr>
        <w:t>.</w:t>
      </w:r>
      <w:bookmarkStart w:id="0" w:name="_GoBack"/>
      <w:bookmarkEnd w:id="0"/>
    </w:p>
    <w:p w14:paraId="4D025F63" w14:textId="4CCC7E94" w:rsidR="00D06685" w:rsidRDefault="00D06685" w:rsidP="00D06685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14:paraId="5C20DD90" w14:textId="77777777" w:rsidR="00BF4F1E" w:rsidRPr="00461721" w:rsidRDefault="00BF4F1E" w:rsidP="00D06685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14:paraId="6F123FEA" w14:textId="77777777" w:rsidR="00D06685" w:rsidRPr="00461721" w:rsidRDefault="00D06685" w:rsidP="00D06685">
      <w:pPr>
        <w:tabs>
          <w:tab w:val="center" w:pos="5954"/>
        </w:tabs>
        <w:spacing w:line="240" w:lineRule="auto"/>
        <w:ind w:left="720"/>
        <w:jc w:val="both"/>
        <w:rPr>
          <w:rFonts w:ascii="Times New Roman" w:hAnsi="Times New Roman"/>
          <w:bCs/>
          <w:sz w:val="24"/>
          <w:szCs w:val="24"/>
        </w:rPr>
      </w:pPr>
      <w:r w:rsidRPr="00461721">
        <w:rPr>
          <w:rFonts w:ascii="Times New Roman" w:hAnsi="Times New Roman"/>
          <w:bCs/>
          <w:sz w:val="24"/>
          <w:szCs w:val="24"/>
        </w:rPr>
        <w:tab/>
        <w:t xml:space="preserve">Közfoglalkoztatási és Vízügyi Helyettes Államtitkárság </w:t>
      </w:r>
    </w:p>
    <w:sectPr w:rsidR="00D06685" w:rsidRPr="00461721" w:rsidSect="00590D31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2D264B" w14:textId="77777777" w:rsidR="002B2AE2" w:rsidRDefault="002B2AE2" w:rsidP="00E06671">
      <w:pPr>
        <w:spacing w:after="0" w:line="240" w:lineRule="auto"/>
      </w:pPr>
      <w:r>
        <w:separator/>
      </w:r>
    </w:p>
  </w:endnote>
  <w:endnote w:type="continuationSeparator" w:id="0">
    <w:p w14:paraId="4E008289" w14:textId="77777777" w:rsidR="002B2AE2" w:rsidRDefault="002B2AE2" w:rsidP="00E06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72876542"/>
      <w:docPartObj>
        <w:docPartGallery w:val="Page Numbers (Bottom of Page)"/>
        <w:docPartUnique/>
      </w:docPartObj>
    </w:sdtPr>
    <w:sdtEndPr/>
    <w:sdtContent>
      <w:p w14:paraId="26B298A8" w14:textId="07639B7F" w:rsidR="00432167" w:rsidRDefault="0043216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3373">
          <w:rPr>
            <w:noProof/>
          </w:rPr>
          <w:t>2</w:t>
        </w:r>
        <w:r>
          <w:fldChar w:fldCharType="end"/>
        </w:r>
      </w:p>
    </w:sdtContent>
  </w:sdt>
  <w:p w14:paraId="2C972360" w14:textId="77777777" w:rsidR="00432167" w:rsidRDefault="0043216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BD231F" w14:textId="77777777" w:rsidR="002B2AE2" w:rsidRDefault="002B2AE2" w:rsidP="00E06671">
      <w:pPr>
        <w:spacing w:after="0" w:line="240" w:lineRule="auto"/>
      </w:pPr>
      <w:r>
        <w:separator/>
      </w:r>
    </w:p>
  </w:footnote>
  <w:footnote w:type="continuationSeparator" w:id="0">
    <w:p w14:paraId="1C2CE325" w14:textId="77777777" w:rsidR="002B2AE2" w:rsidRDefault="002B2AE2" w:rsidP="00E066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735D09" w14:textId="79497BE2" w:rsidR="00590D31" w:rsidRPr="0042750A" w:rsidRDefault="00590D31" w:rsidP="00590D31">
    <w:pPr>
      <w:pStyle w:val="lfej"/>
      <w:jc w:val="right"/>
      <w:rPr>
        <w:rFonts w:ascii="Times New Roman" w:hAnsi="Times New Roman" w:cs="Times New Roman"/>
      </w:rPr>
    </w:pPr>
    <w:r w:rsidRPr="00BF4F1E">
      <w:rPr>
        <w:rFonts w:ascii="Times New Roman" w:hAnsi="Times New Roman" w:cs="Times New Roman"/>
      </w:rPr>
      <w:t>2024.</w:t>
    </w:r>
    <w:r>
      <w:rPr>
        <w:rFonts w:ascii="Times New Roman" w:hAnsi="Times New Roman" w:cs="Times New Roman"/>
      </w:rPr>
      <w:t xml:space="preserve"> évi járási startmunka mintaprogramok tervezési segédletének</w:t>
    </w:r>
    <w:r w:rsidR="00C85345">
      <w:rPr>
        <w:rFonts w:ascii="Times New Roman" w:hAnsi="Times New Roman" w:cs="Times New Roman"/>
      </w:rPr>
      <w:t xml:space="preserve"> </w:t>
    </w:r>
    <w:r>
      <w:rPr>
        <w:rFonts w:ascii="Times New Roman" w:hAnsi="Times New Roman" w:cs="Times New Roman"/>
      </w:rPr>
      <w:t>3</w:t>
    </w:r>
    <w:r w:rsidRPr="0042750A">
      <w:rPr>
        <w:rFonts w:ascii="Times New Roman" w:hAnsi="Times New Roman" w:cs="Times New Roman"/>
      </w:rPr>
      <w:t>. sz. melléklet</w:t>
    </w:r>
    <w:r>
      <w:rPr>
        <w:rFonts w:ascii="Times New Roman" w:hAnsi="Times New Roman" w:cs="Times New Roman"/>
      </w:rPr>
      <w:t>e</w:t>
    </w:r>
  </w:p>
  <w:p w14:paraId="69FCAF19" w14:textId="77777777" w:rsidR="00590D31" w:rsidRDefault="00590D31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31F77"/>
    <w:multiLevelType w:val="hybridMultilevel"/>
    <w:tmpl w:val="346A0C94"/>
    <w:lvl w:ilvl="0" w:tplc="180CC59A">
      <w:start w:val="1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BC7720E"/>
    <w:multiLevelType w:val="hybridMultilevel"/>
    <w:tmpl w:val="CFD6EA38"/>
    <w:lvl w:ilvl="0" w:tplc="2F38FBD4">
      <w:start w:val="1"/>
      <w:numFmt w:val="upperRoman"/>
      <w:lvlText w:val="%1."/>
      <w:lvlJc w:val="left"/>
      <w:pPr>
        <w:ind w:left="1080" w:hanging="72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F57599"/>
    <w:multiLevelType w:val="hybridMultilevel"/>
    <w:tmpl w:val="13760C84"/>
    <w:lvl w:ilvl="0" w:tplc="413C2AE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B07145D"/>
    <w:multiLevelType w:val="hybridMultilevel"/>
    <w:tmpl w:val="721C052C"/>
    <w:lvl w:ilvl="0" w:tplc="E49029AE">
      <w:start w:val="1"/>
      <w:numFmt w:val="lowerLetter"/>
      <w:lvlText w:val="%1)"/>
      <w:lvlJc w:val="left"/>
      <w:pPr>
        <w:ind w:left="1440" w:hanging="360"/>
      </w:pPr>
      <w:rPr>
        <w:rFonts w:ascii="Times New Roman" w:eastAsiaTheme="minorHAnsi" w:hAnsi="Times New Roman" w:cstheme="minorBidi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A9B1C77"/>
    <w:multiLevelType w:val="hybridMultilevel"/>
    <w:tmpl w:val="6A409EE6"/>
    <w:lvl w:ilvl="0" w:tplc="BC2EE9E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BC2EE9E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6404630"/>
    <w:multiLevelType w:val="hybridMultilevel"/>
    <w:tmpl w:val="07C097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671"/>
    <w:rsid w:val="001A2721"/>
    <w:rsid w:val="001E7BB5"/>
    <w:rsid w:val="00200516"/>
    <w:rsid w:val="00201D26"/>
    <w:rsid w:val="00227D57"/>
    <w:rsid w:val="0024277C"/>
    <w:rsid w:val="002876C6"/>
    <w:rsid w:val="002B2A27"/>
    <w:rsid w:val="002B2AE2"/>
    <w:rsid w:val="003C30E1"/>
    <w:rsid w:val="003D6389"/>
    <w:rsid w:val="003E45B8"/>
    <w:rsid w:val="003F6673"/>
    <w:rsid w:val="00414C2C"/>
    <w:rsid w:val="00432167"/>
    <w:rsid w:val="00461721"/>
    <w:rsid w:val="00481482"/>
    <w:rsid w:val="00493DC9"/>
    <w:rsid w:val="005163C9"/>
    <w:rsid w:val="00530623"/>
    <w:rsid w:val="0054755F"/>
    <w:rsid w:val="00561DE7"/>
    <w:rsid w:val="005701A3"/>
    <w:rsid w:val="00590D31"/>
    <w:rsid w:val="00604045"/>
    <w:rsid w:val="006340AF"/>
    <w:rsid w:val="0066564C"/>
    <w:rsid w:val="006A1D41"/>
    <w:rsid w:val="006D3373"/>
    <w:rsid w:val="006F283C"/>
    <w:rsid w:val="006F4C4B"/>
    <w:rsid w:val="00725116"/>
    <w:rsid w:val="00752C0C"/>
    <w:rsid w:val="0075703C"/>
    <w:rsid w:val="00761073"/>
    <w:rsid w:val="00786E52"/>
    <w:rsid w:val="007B1007"/>
    <w:rsid w:val="007D4E78"/>
    <w:rsid w:val="00880E1E"/>
    <w:rsid w:val="008949D3"/>
    <w:rsid w:val="009B1D61"/>
    <w:rsid w:val="009B78A8"/>
    <w:rsid w:val="00B52C41"/>
    <w:rsid w:val="00BA18C5"/>
    <w:rsid w:val="00BC332B"/>
    <w:rsid w:val="00BF4F1E"/>
    <w:rsid w:val="00C10980"/>
    <w:rsid w:val="00C40B6B"/>
    <w:rsid w:val="00C520C7"/>
    <w:rsid w:val="00C85345"/>
    <w:rsid w:val="00D06685"/>
    <w:rsid w:val="00D4005E"/>
    <w:rsid w:val="00D9728B"/>
    <w:rsid w:val="00DA1D51"/>
    <w:rsid w:val="00DF3735"/>
    <w:rsid w:val="00DF5544"/>
    <w:rsid w:val="00DF66C7"/>
    <w:rsid w:val="00E01211"/>
    <w:rsid w:val="00E06671"/>
    <w:rsid w:val="00E3122C"/>
    <w:rsid w:val="00E73BAD"/>
    <w:rsid w:val="00E77C80"/>
    <w:rsid w:val="00E819DD"/>
    <w:rsid w:val="00EC1454"/>
    <w:rsid w:val="00E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F06DF"/>
  <w15:docId w15:val="{E38DF97F-B36A-464A-B6D0-10E7F78B7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0667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 Paragraph à moi,Számozott lista 1,Eszeri felsorolás,lista_2,Welt L Char,Welt L,Bullet List,FooterText,numbered,Paragraphe de liste1,Bulletr List Paragraph,列出段落,列出段落1,Listeafsnit1,Parágrafo da Lista1,Dot pt"/>
    <w:basedOn w:val="Norml"/>
    <w:link w:val="ListaszerbekezdsChar"/>
    <w:uiPriority w:val="34"/>
    <w:qFormat/>
    <w:rsid w:val="00E06671"/>
    <w:pPr>
      <w:spacing w:after="0" w:line="240" w:lineRule="auto"/>
      <w:ind w:left="720"/>
    </w:pPr>
    <w:rPr>
      <w:rFonts w:ascii="Calibri" w:eastAsia="Calibri" w:hAnsi="Calibri" w:cs="Times New Roman"/>
      <w:lang w:eastAsia="hu-HU"/>
    </w:rPr>
  </w:style>
  <w:style w:type="character" w:customStyle="1" w:styleId="ListaszerbekezdsChar">
    <w:name w:val="Listaszerű bekezdés Char"/>
    <w:aliases w:val="List Paragraph à moi Char,Számozott lista 1 Char,Eszeri felsorolás Char,lista_2 Char,Welt L Char Char,Welt L Char1,Bullet List Char,FooterText Char,numbered Char,Paragraphe de liste1 Char,Bulletr List Paragraph Char,列出段落 Char"/>
    <w:link w:val="Listaszerbekezds"/>
    <w:uiPriority w:val="34"/>
    <w:qFormat/>
    <w:rsid w:val="00E06671"/>
    <w:rPr>
      <w:rFonts w:ascii="Calibri" w:eastAsia="Calibri" w:hAnsi="Calibri" w:cs="Times New Roman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E0667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06671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06671"/>
    <w:rPr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066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06671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E066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06671"/>
  </w:style>
  <w:style w:type="paragraph" w:styleId="llb">
    <w:name w:val="footer"/>
    <w:basedOn w:val="Norml"/>
    <w:link w:val="llbChar"/>
    <w:uiPriority w:val="99"/>
    <w:unhideWhenUsed/>
    <w:rsid w:val="00E066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06671"/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A1D4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A1D4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777</Words>
  <Characters>5367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BM-NISZ</Company>
  <LinksUpToDate>false</LinksUpToDate>
  <CharactersWithSpaces>6132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Márton Andrea</dc:creator>
  <cp:lastModifiedBy>Kívésné Gyenge Éva dr.</cp:lastModifiedBy>
  <cp:revision>3</cp:revision>
  <dcterms:created xsi:type="dcterms:W3CDTF">2023-10-24T07:19:00Z</dcterms:created>
  <dcterms:modified xsi:type="dcterms:W3CDTF">2023-10-25T10:51:00Z</dcterms:modified>
</cp:coreProperties>
</file>